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B85B9" w14:textId="77777777" w:rsidR="00262481" w:rsidRDefault="00262481"/>
    <w:p w14:paraId="12954560" w14:textId="1264B909" w:rsidR="00262481" w:rsidRDefault="00262481">
      <w:r>
        <w:t>ASSIGNMENT FROM LAST YEAR. MAKE IT LOOK LIKE THIS ONE</w:t>
      </w:r>
      <w:bookmarkStart w:id="0" w:name="_GoBack"/>
      <w:bookmarkEnd w:id="0"/>
    </w:p>
    <w:p w14:paraId="5388548A" w14:textId="5A44ADBC" w:rsidR="007A0E38" w:rsidRDefault="00262481">
      <w:hyperlink r:id="rId4" w:history="1">
        <w:r w:rsidRPr="00F535DA">
          <w:rPr>
            <w:rStyle w:val="Hyperlink"/>
          </w:rPr>
          <w:t>https://www.studocu.com/en-ca/document/athabasca-university/strategic-management/essays/admn404-assign-3/2696997/view</w:t>
        </w:r>
      </w:hyperlink>
    </w:p>
    <w:p w14:paraId="1DEDA55B" w14:textId="40ED4390" w:rsidR="00682BAA" w:rsidRDefault="00682BAA"/>
    <w:p w14:paraId="6945CB4B" w14:textId="77777777" w:rsidR="00682BAA" w:rsidRDefault="00682BAA"/>
    <w:sectPr w:rsidR="00682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AA"/>
    <w:rsid w:val="00262481"/>
    <w:rsid w:val="00682BAA"/>
    <w:rsid w:val="007A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784E7"/>
  <w15:chartTrackingRefBased/>
  <w15:docId w15:val="{266A712C-E0D6-4C3E-B4B9-1EA60D78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2BA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udocu.com/en-ca/document/athabasca-university/strategic-management/essays/admn404-assign-3/2696997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Varinder Sidhu</dc:creator>
  <cp:keywords/>
  <dc:description/>
  <cp:lastModifiedBy>Varinder Sidhu</cp:lastModifiedBy>
  <cp:revision>2</cp:revision>
  <dcterms:created xsi:type="dcterms:W3CDTF">2020-01-17T21:53:00Z</dcterms:created>
  <dcterms:modified xsi:type="dcterms:W3CDTF">2020-01-17T21:54:00Z</dcterms:modified>
</cp:coreProperties>
</file>